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7967" w14:textId="61DDF5FA" w:rsidR="00A033E7" w:rsidRDefault="00710FFE" w:rsidP="00A033E7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B52372">
        <w:rPr>
          <w:rFonts w:ascii="標楷體" w:eastAsia="標楷體" w:hAnsi="標楷體" w:hint="eastAsia"/>
          <w:sz w:val="28"/>
          <w:szCs w:val="28"/>
        </w:rPr>
        <w:t>淡海輕軌淡水行政中心站周邊土地開發案</w:t>
      </w:r>
    </w:p>
    <w:p w14:paraId="100F5A95" w14:textId="77777777" w:rsidR="00E101C5" w:rsidRDefault="00C10D63" w:rsidP="00A033E7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捷運設施</w:t>
      </w:r>
      <w:r w:rsidR="008B4D8B">
        <w:rPr>
          <w:rFonts w:ascii="標楷體" w:eastAsia="標楷體" w:hAnsi="標楷體" w:hint="eastAsia"/>
          <w:sz w:val="28"/>
          <w:szCs w:val="28"/>
        </w:rPr>
        <w:t>基本設計及</w:t>
      </w:r>
      <w:r>
        <w:rPr>
          <w:rFonts w:ascii="標楷體" w:eastAsia="標楷體" w:hAnsi="標楷體" w:hint="eastAsia"/>
          <w:sz w:val="28"/>
          <w:szCs w:val="28"/>
        </w:rPr>
        <w:t>捷運</w:t>
      </w:r>
      <w:r w:rsidR="00481D8C" w:rsidRPr="00481D8C">
        <w:rPr>
          <w:rFonts w:ascii="標楷體" w:eastAsia="標楷體" w:hAnsi="標楷體" w:hint="eastAsia"/>
          <w:sz w:val="28"/>
          <w:szCs w:val="28"/>
        </w:rPr>
        <w:t>開發概念設計報告書複製申請表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022"/>
        <w:gridCol w:w="2055"/>
        <w:gridCol w:w="6847"/>
      </w:tblGrid>
      <w:tr w:rsidR="008E2D61" w14:paraId="4477D96D" w14:textId="77777777" w:rsidTr="0014392B">
        <w:tc>
          <w:tcPr>
            <w:tcW w:w="2997" w:type="dxa"/>
            <w:gridSpan w:val="2"/>
            <w:vAlign w:val="center"/>
          </w:tcPr>
          <w:p w14:paraId="3812CAD7" w14:textId="77777777" w:rsidR="008E2D61" w:rsidRDefault="008E2D61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申請人名稱</w:t>
            </w:r>
          </w:p>
        </w:tc>
        <w:tc>
          <w:tcPr>
            <w:tcW w:w="6927" w:type="dxa"/>
            <w:vAlign w:val="center"/>
          </w:tcPr>
          <w:p w14:paraId="43FC633C" w14:textId="77777777" w:rsidR="008E2D61" w:rsidRDefault="008E2D61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D61" w14:paraId="1539B9FC" w14:textId="77777777" w:rsidTr="004F19B3">
        <w:tc>
          <w:tcPr>
            <w:tcW w:w="2997" w:type="dxa"/>
            <w:gridSpan w:val="2"/>
            <w:vAlign w:val="center"/>
          </w:tcPr>
          <w:p w14:paraId="44DD0244" w14:textId="77777777" w:rsidR="008E2D61" w:rsidRDefault="008E2D61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6927" w:type="dxa"/>
            <w:vAlign w:val="center"/>
          </w:tcPr>
          <w:p w14:paraId="6DACB21B" w14:textId="77777777" w:rsidR="008E2D61" w:rsidRDefault="008E2D61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   月        日</w:t>
            </w:r>
          </w:p>
        </w:tc>
      </w:tr>
      <w:tr w:rsidR="008E2D61" w14:paraId="2DC5BC68" w14:textId="77777777" w:rsidTr="00743180">
        <w:tc>
          <w:tcPr>
            <w:tcW w:w="2997" w:type="dxa"/>
            <w:gridSpan w:val="2"/>
            <w:vAlign w:val="center"/>
          </w:tcPr>
          <w:p w14:paraId="62A0BBE8" w14:textId="77777777" w:rsidR="008E2D61" w:rsidRDefault="008E2D61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申請品項/份數</w:t>
            </w:r>
          </w:p>
        </w:tc>
        <w:tc>
          <w:tcPr>
            <w:tcW w:w="6927" w:type="dxa"/>
            <w:vAlign w:val="center"/>
          </w:tcPr>
          <w:p w14:paraId="4B55986F" w14:textId="1B3274CE" w:rsidR="008E2D61" w:rsidRPr="00481D8C" w:rsidRDefault="00C10D63" w:rsidP="00895A27">
            <w:pPr>
              <w:spacing w:line="600" w:lineRule="exact"/>
              <w:ind w:left="216" w:hangingChars="77" w:hanging="2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10FFE" w:rsidRPr="00710FFE">
              <w:rPr>
                <w:rFonts w:ascii="標楷體" w:eastAsia="標楷體" w:hAnsi="標楷體" w:hint="eastAsia"/>
                <w:sz w:val="28"/>
                <w:szCs w:val="28"/>
              </w:rPr>
              <w:t>淡海輕軌淡水行政中心站周邊土地開發案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捷運設施</w:t>
            </w:r>
            <w:r w:rsidR="008B4D8B">
              <w:rPr>
                <w:rFonts w:ascii="標楷體" w:eastAsia="標楷體" w:hAnsi="標楷體" w:hint="eastAsia"/>
                <w:sz w:val="28"/>
                <w:szCs w:val="28"/>
              </w:rPr>
              <w:t>基本設計及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捷運</w:t>
            </w:r>
            <w:r w:rsidR="00BA4D36">
              <w:rPr>
                <w:rFonts w:ascii="標楷體" w:eastAsia="標楷體" w:hAnsi="標楷體" w:hint="eastAsia"/>
                <w:sz w:val="28"/>
                <w:szCs w:val="28"/>
              </w:rPr>
              <w:t>開發</w:t>
            </w:r>
            <w:r w:rsidR="008E2D61" w:rsidRPr="00481D8C">
              <w:rPr>
                <w:rFonts w:ascii="標楷體" w:eastAsia="標楷體" w:hAnsi="標楷體" w:hint="eastAsia"/>
                <w:sz w:val="28"/>
                <w:szCs w:val="28"/>
              </w:rPr>
              <w:t>概念設計報告書複製申請表</w:t>
            </w:r>
            <w:r w:rsidR="008E2D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8E2D61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E2D61" w14:paraId="113306BA" w14:textId="77777777" w:rsidTr="00062BE9">
        <w:tc>
          <w:tcPr>
            <w:tcW w:w="2997" w:type="dxa"/>
            <w:gridSpan w:val="2"/>
            <w:vAlign w:val="center"/>
          </w:tcPr>
          <w:p w14:paraId="15D9B2B5" w14:textId="77777777" w:rsidR="008E2D61" w:rsidRDefault="008E2D61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費用總計</w:t>
            </w:r>
          </w:p>
        </w:tc>
        <w:tc>
          <w:tcPr>
            <w:tcW w:w="6927" w:type="dxa"/>
            <w:vAlign w:val="center"/>
          </w:tcPr>
          <w:p w14:paraId="5BA983D2" w14:textId="77777777" w:rsidR="008E2D61" w:rsidRPr="00481D8C" w:rsidRDefault="008E2D61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481D8C" w14:paraId="2D7D3865" w14:textId="77777777" w:rsidTr="008E2D61">
        <w:tc>
          <w:tcPr>
            <w:tcW w:w="922" w:type="dxa"/>
            <w:vMerge w:val="restart"/>
            <w:textDirection w:val="tbRlV"/>
            <w:vAlign w:val="center"/>
          </w:tcPr>
          <w:p w14:paraId="6D95D593" w14:textId="77777777" w:rsidR="00481D8C" w:rsidRDefault="00481D8C" w:rsidP="00315D8D">
            <w:pPr>
              <w:spacing w:line="8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申請人資訊</w:t>
            </w:r>
          </w:p>
        </w:tc>
        <w:tc>
          <w:tcPr>
            <w:tcW w:w="2075" w:type="dxa"/>
            <w:vAlign w:val="center"/>
          </w:tcPr>
          <w:p w14:paraId="282F5799" w14:textId="77777777" w:rsidR="00481D8C" w:rsidRDefault="00481D8C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927" w:type="dxa"/>
            <w:vAlign w:val="center"/>
          </w:tcPr>
          <w:p w14:paraId="3B405157" w14:textId="77777777" w:rsidR="00481D8C" w:rsidRDefault="00481D8C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D8C" w14:paraId="5692CC52" w14:textId="77777777" w:rsidTr="008E2D61">
        <w:tc>
          <w:tcPr>
            <w:tcW w:w="922" w:type="dxa"/>
            <w:vMerge/>
            <w:vAlign w:val="center"/>
          </w:tcPr>
          <w:p w14:paraId="37E9409A" w14:textId="77777777" w:rsidR="00481D8C" w:rsidRDefault="00481D8C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0A60197B" w14:textId="77777777" w:rsidR="00481D8C" w:rsidRDefault="00481D8C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6927" w:type="dxa"/>
            <w:vAlign w:val="center"/>
          </w:tcPr>
          <w:p w14:paraId="23BE4CBE" w14:textId="77777777" w:rsidR="00481D8C" w:rsidRDefault="00481D8C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D8C" w14:paraId="7EE06703" w14:textId="77777777" w:rsidTr="008E2D61">
        <w:tc>
          <w:tcPr>
            <w:tcW w:w="922" w:type="dxa"/>
            <w:vMerge/>
            <w:vAlign w:val="center"/>
          </w:tcPr>
          <w:p w14:paraId="58B54193" w14:textId="77777777" w:rsidR="00481D8C" w:rsidRDefault="00481D8C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3CA191CC" w14:textId="77777777" w:rsidR="00481D8C" w:rsidRDefault="00481D8C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927" w:type="dxa"/>
            <w:vAlign w:val="center"/>
          </w:tcPr>
          <w:p w14:paraId="1D632072" w14:textId="77777777" w:rsidR="00481D8C" w:rsidRDefault="00481D8C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D8C" w14:paraId="36CF2582" w14:textId="77777777" w:rsidTr="008E2D61">
        <w:tc>
          <w:tcPr>
            <w:tcW w:w="922" w:type="dxa"/>
            <w:vMerge/>
            <w:vAlign w:val="center"/>
          </w:tcPr>
          <w:p w14:paraId="01DCE7BD" w14:textId="77777777" w:rsidR="00481D8C" w:rsidRDefault="00481D8C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12B2E4B3" w14:textId="77777777" w:rsidR="00481D8C" w:rsidRDefault="00481D8C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27" w:type="dxa"/>
            <w:vAlign w:val="center"/>
          </w:tcPr>
          <w:p w14:paraId="73FC72DB" w14:textId="77777777" w:rsidR="00481D8C" w:rsidRDefault="00481D8C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D8C" w14:paraId="386E51B6" w14:textId="77777777" w:rsidTr="008E2D61">
        <w:tc>
          <w:tcPr>
            <w:tcW w:w="922" w:type="dxa"/>
            <w:vMerge/>
            <w:vAlign w:val="center"/>
          </w:tcPr>
          <w:p w14:paraId="43DEC012" w14:textId="77777777" w:rsidR="00481D8C" w:rsidRDefault="00481D8C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537B5631" w14:textId="77777777" w:rsidR="00481D8C" w:rsidRDefault="00481D8C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927" w:type="dxa"/>
            <w:vAlign w:val="center"/>
          </w:tcPr>
          <w:p w14:paraId="3DA685F8" w14:textId="77777777" w:rsidR="00481D8C" w:rsidRDefault="00481D8C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D61" w14:paraId="49DB23B3" w14:textId="77777777" w:rsidTr="008E2D61">
        <w:tc>
          <w:tcPr>
            <w:tcW w:w="2997" w:type="dxa"/>
            <w:gridSpan w:val="2"/>
            <w:vAlign w:val="center"/>
          </w:tcPr>
          <w:p w14:paraId="7B418C0E" w14:textId="77777777" w:rsidR="008E2D61" w:rsidRDefault="008E2D61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檔號</w:t>
            </w:r>
          </w:p>
        </w:tc>
        <w:tc>
          <w:tcPr>
            <w:tcW w:w="6927" w:type="dxa"/>
            <w:vAlign w:val="center"/>
          </w:tcPr>
          <w:p w14:paraId="1CA6E63B" w14:textId="77777777" w:rsidR="008E2D61" w:rsidRDefault="008E2D61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D61" w14:paraId="375568ED" w14:textId="77777777" w:rsidTr="00842CAD">
        <w:tc>
          <w:tcPr>
            <w:tcW w:w="2997" w:type="dxa"/>
            <w:gridSpan w:val="2"/>
            <w:vAlign w:val="center"/>
          </w:tcPr>
          <w:p w14:paraId="76F561B1" w14:textId="77777777" w:rsidR="008E2D61" w:rsidRDefault="008E2D61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內容要旨</w:t>
            </w:r>
          </w:p>
        </w:tc>
        <w:tc>
          <w:tcPr>
            <w:tcW w:w="6927" w:type="dxa"/>
            <w:vAlign w:val="center"/>
          </w:tcPr>
          <w:p w14:paraId="3EB1B112" w14:textId="79B7B569" w:rsidR="008B4D8B" w:rsidRDefault="00710FFE" w:rsidP="00895A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2372">
              <w:rPr>
                <w:rFonts w:ascii="標楷體" w:eastAsia="標楷體" w:hAnsi="標楷體" w:hint="eastAsia"/>
                <w:sz w:val="28"/>
                <w:szCs w:val="28"/>
              </w:rPr>
              <w:t>淡海輕軌淡水行政中心站周邊土地開發</w:t>
            </w:r>
            <w:r w:rsidR="00A033E7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</w:p>
          <w:p w14:paraId="41E2DD6D" w14:textId="77777777" w:rsidR="008E2D61" w:rsidRDefault="00C10D63" w:rsidP="00895A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捷運設施</w:t>
            </w:r>
            <w:r w:rsidR="008B4D8B">
              <w:rPr>
                <w:rFonts w:ascii="標楷體" w:eastAsia="標楷體" w:hAnsi="標楷體" w:hint="eastAsia"/>
                <w:sz w:val="28"/>
                <w:szCs w:val="28"/>
              </w:rPr>
              <w:t>基本設計及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捷運</w:t>
            </w:r>
            <w:r w:rsidR="00BA4D36">
              <w:rPr>
                <w:rFonts w:ascii="標楷體" w:eastAsia="標楷體" w:hAnsi="標楷體" w:hint="eastAsia"/>
                <w:sz w:val="28"/>
                <w:szCs w:val="28"/>
              </w:rPr>
              <w:t>開發</w:t>
            </w:r>
            <w:r w:rsidR="008E2D61" w:rsidRPr="00481D8C">
              <w:rPr>
                <w:rFonts w:ascii="標楷體" w:eastAsia="標楷體" w:hAnsi="標楷體" w:hint="eastAsia"/>
                <w:sz w:val="28"/>
                <w:szCs w:val="28"/>
              </w:rPr>
              <w:t>概念設計報告書</w:t>
            </w:r>
          </w:p>
        </w:tc>
      </w:tr>
      <w:tr w:rsidR="008E2D61" w14:paraId="0A8B3BD2" w14:textId="77777777" w:rsidTr="008B6CEA">
        <w:tc>
          <w:tcPr>
            <w:tcW w:w="2997" w:type="dxa"/>
            <w:gridSpan w:val="2"/>
            <w:vAlign w:val="center"/>
          </w:tcPr>
          <w:p w14:paraId="62A72D21" w14:textId="77777777" w:rsidR="008E2D61" w:rsidRDefault="008E2D61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申請目的/理由</w:t>
            </w:r>
          </w:p>
        </w:tc>
        <w:tc>
          <w:tcPr>
            <w:tcW w:w="6927" w:type="dxa"/>
            <w:vAlign w:val="center"/>
          </w:tcPr>
          <w:p w14:paraId="427B2D72" w14:textId="77777777" w:rsidR="008E2D61" w:rsidRDefault="008E2D61" w:rsidP="00315D8D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文件申購/民眾申請應用</w:t>
            </w:r>
          </w:p>
        </w:tc>
      </w:tr>
    </w:tbl>
    <w:p w14:paraId="1A828CC1" w14:textId="3BBC8E10" w:rsidR="00481D8C" w:rsidRPr="00254828" w:rsidRDefault="0064514D" w:rsidP="00254828">
      <w:pPr>
        <w:spacing w:line="500" w:lineRule="exact"/>
        <w:ind w:leftChars="-177" w:left="-425" w:rightChars="-555" w:right="-1332"/>
        <w:rPr>
          <w:rFonts w:ascii="標楷體" w:eastAsia="標楷體" w:hAnsi="標楷體"/>
          <w:szCs w:val="24"/>
        </w:rPr>
      </w:pPr>
      <w:r w:rsidRPr="00254828">
        <w:rPr>
          <w:rFonts w:ascii="標楷體" w:eastAsia="標楷體" w:hAnsi="標楷體" w:hint="eastAsia"/>
          <w:szCs w:val="24"/>
        </w:rPr>
        <w:t>※</w:t>
      </w:r>
      <w:r w:rsidR="00C10D63">
        <w:rPr>
          <w:rFonts w:ascii="標楷體" w:eastAsia="標楷體" w:hAnsi="標楷體" w:hint="eastAsia"/>
          <w:szCs w:val="24"/>
        </w:rPr>
        <w:t>捷運設施基本設計及捷運開發</w:t>
      </w:r>
      <w:r w:rsidRPr="00254828">
        <w:rPr>
          <w:rFonts w:ascii="標楷體" w:eastAsia="標楷體" w:hAnsi="標楷體" w:hint="eastAsia"/>
          <w:szCs w:val="24"/>
        </w:rPr>
        <w:t>概念設計報告書</w:t>
      </w:r>
      <w:r w:rsidR="00BA4D36">
        <w:rPr>
          <w:rFonts w:ascii="標楷體" w:eastAsia="標楷體" w:hAnsi="標楷體" w:hint="eastAsia"/>
          <w:szCs w:val="24"/>
        </w:rPr>
        <w:t>電子檔</w:t>
      </w:r>
      <w:r w:rsidRPr="00254828">
        <w:rPr>
          <w:rFonts w:ascii="標楷體" w:eastAsia="標楷體" w:hAnsi="標楷體" w:hint="eastAsia"/>
          <w:szCs w:val="24"/>
        </w:rPr>
        <w:t>複製後儲存於光碟交付，每份檔案收費</w:t>
      </w:r>
      <w:r w:rsidRPr="00C10D63">
        <w:rPr>
          <w:rFonts w:ascii="標楷體" w:eastAsia="標楷體" w:hAnsi="標楷體" w:hint="eastAsia"/>
          <w:color w:val="FF0000"/>
          <w:szCs w:val="24"/>
        </w:rPr>
        <w:t>新臺幣</w:t>
      </w:r>
      <w:r w:rsidR="00ED375A" w:rsidRPr="00C10D63">
        <w:rPr>
          <w:rFonts w:ascii="標楷體" w:eastAsia="標楷體" w:hAnsi="標楷體" w:hint="eastAsia"/>
          <w:color w:val="FF0000"/>
          <w:szCs w:val="24"/>
        </w:rPr>
        <w:t>15</w:t>
      </w:r>
      <w:r w:rsidR="00710FFE">
        <w:rPr>
          <w:rFonts w:ascii="標楷體" w:eastAsia="標楷體" w:hAnsi="標楷體" w:hint="eastAsia"/>
          <w:color w:val="FF0000"/>
          <w:szCs w:val="24"/>
        </w:rPr>
        <w:t>7</w:t>
      </w:r>
      <w:r w:rsidRPr="00C10D63">
        <w:rPr>
          <w:rFonts w:ascii="標楷體" w:eastAsia="標楷體" w:hAnsi="標楷體" w:hint="eastAsia"/>
          <w:color w:val="FF0000"/>
          <w:szCs w:val="24"/>
        </w:rPr>
        <w:t>元</w:t>
      </w:r>
    </w:p>
    <w:sectPr w:rsidR="00481D8C" w:rsidRPr="002548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CB83" w14:textId="77777777" w:rsidR="00E76F27" w:rsidRDefault="00E76F27" w:rsidP="00CD2D54">
      <w:r>
        <w:separator/>
      </w:r>
    </w:p>
  </w:endnote>
  <w:endnote w:type="continuationSeparator" w:id="0">
    <w:p w14:paraId="143C32B7" w14:textId="77777777" w:rsidR="00E76F27" w:rsidRDefault="00E76F27" w:rsidP="00CD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9B10" w14:textId="77777777" w:rsidR="00E76F27" w:rsidRDefault="00E76F27" w:rsidP="00CD2D54">
      <w:r>
        <w:separator/>
      </w:r>
    </w:p>
  </w:footnote>
  <w:footnote w:type="continuationSeparator" w:id="0">
    <w:p w14:paraId="516F6B36" w14:textId="77777777" w:rsidR="00E76F27" w:rsidRDefault="00E76F27" w:rsidP="00CD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8C"/>
    <w:rsid w:val="00254828"/>
    <w:rsid w:val="00315D8D"/>
    <w:rsid w:val="00481D8C"/>
    <w:rsid w:val="00616A5C"/>
    <w:rsid w:val="00633F2D"/>
    <w:rsid w:val="0064514D"/>
    <w:rsid w:val="00710FFE"/>
    <w:rsid w:val="00883C7B"/>
    <w:rsid w:val="00895A27"/>
    <w:rsid w:val="008B4D8B"/>
    <w:rsid w:val="008E2D61"/>
    <w:rsid w:val="00A033E7"/>
    <w:rsid w:val="00BA4D36"/>
    <w:rsid w:val="00BB547D"/>
    <w:rsid w:val="00BC5955"/>
    <w:rsid w:val="00C10D63"/>
    <w:rsid w:val="00C9228A"/>
    <w:rsid w:val="00CD2D54"/>
    <w:rsid w:val="00DC4D68"/>
    <w:rsid w:val="00E101C5"/>
    <w:rsid w:val="00E76F27"/>
    <w:rsid w:val="00E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7E6B56"/>
  <w15:chartTrackingRefBased/>
  <w15:docId w15:val="{773AE9A2-5F45-4202-914C-33E433D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D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D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陳玉珊</dc:creator>
  <cp:keywords/>
  <dc:description/>
  <cp:lastModifiedBy>Lewei Wong</cp:lastModifiedBy>
  <cp:revision>2</cp:revision>
  <cp:lastPrinted>2023-03-16T05:46:00Z</cp:lastPrinted>
  <dcterms:created xsi:type="dcterms:W3CDTF">2023-03-24T07:00:00Z</dcterms:created>
  <dcterms:modified xsi:type="dcterms:W3CDTF">2023-03-24T07:00:00Z</dcterms:modified>
</cp:coreProperties>
</file>